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5ACD" w14:textId="77777777" w:rsidR="005A3A67" w:rsidRDefault="005A3A67" w:rsidP="005A3A67">
      <w:pPr>
        <w:jc w:val="center"/>
      </w:pPr>
      <w:r>
        <w:t>Delta Sigma Theta Sorority, Inc.</w:t>
      </w:r>
    </w:p>
    <w:p w14:paraId="6EF07FC0" w14:textId="13315CE9" w:rsidR="005A3A67" w:rsidRDefault="005A3A67" w:rsidP="00433EDF">
      <w:pPr>
        <w:jc w:val="center"/>
      </w:pPr>
      <w:r>
        <w:t>Lexington (KY) Alumnae Chapter</w:t>
      </w:r>
      <w:r w:rsidR="00433EDF">
        <w:t xml:space="preserve">      </w:t>
      </w:r>
    </w:p>
    <w:p w14:paraId="67C60699" w14:textId="206A9400" w:rsidR="00433EDF" w:rsidRDefault="00433EDF" w:rsidP="00433EDF">
      <w:pPr>
        <w:jc w:val="center"/>
      </w:pPr>
      <w:r>
        <w:t xml:space="preserve">Proposed </w:t>
      </w:r>
      <w:r w:rsidR="00AA6856">
        <w:t>2021-2022 Budget</w:t>
      </w:r>
    </w:p>
    <w:p w14:paraId="4AB8B8DA" w14:textId="492A5407" w:rsidR="005A3A67" w:rsidRDefault="005A3A67" w:rsidP="005A3A67">
      <w:pPr>
        <w:jc w:val="center"/>
      </w:pPr>
      <w:r>
        <w:t>April 2021</w:t>
      </w:r>
    </w:p>
    <w:p w14:paraId="1B61E968" w14:textId="77777777" w:rsidR="005A3A67" w:rsidRDefault="005A3A67" w:rsidP="005A3A67"/>
    <w:p w14:paraId="1643E99D" w14:textId="210386C8" w:rsidR="005A3A67" w:rsidRDefault="005A3A67" w:rsidP="00E70F63">
      <w:r>
        <w:t>Balance Forward                                                                                 $23,800.00</w:t>
      </w:r>
    </w:p>
    <w:p w14:paraId="4665F3AB" w14:textId="1190BFDB" w:rsidR="005A3A67" w:rsidRDefault="005A3A67" w:rsidP="00E70F63">
      <w:r>
        <w:t>Fund Raising                                                                                         $1,500.00</w:t>
      </w:r>
    </w:p>
    <w:p w14:paraId="3BA8DBEC" w14:textId="791CED93" w:rsidR="00353762" w:rsidRDefault="005A3A67" w:rsidP="00E70F63">
      <w:r>
        <w:t>DREF*                                                                                                    $3,500.00</w:t>
      </w:r>
    </w:p>
    <w:p w14:paraId="5041B379" w14:textId="65D3295F" w:rsidR="005A3A67" w:rsidRDefault="001E18E2" w:rsidP="00E70F63">
      <w:r>
        <w:t>(</w:t>
      </w:r>
      <w:r w:rsidR="00353762">
        <w:t xml:space="preserve">Delta Dears 30/Regular Members </w:t>
      </w:r>
      <w:r>
        <w:t>89</w:t>
      </w:r>
      <w:r w:rsidR="005A3A67">
        <w:t xml:space="preserve"> </w:t>
      </w:r>
      <w:r w:rsidR="001C317C">
        <w:t>total=119)</w:t>
      </w:r>
    </w:p>
    <w:p w14:paraId="038F0652" w14:textId="70E6FCD9" w:rsidR="005A3A67" w:rsidRDefault="005A3A67" w:rsidP="00E70F63">
      <w:r w:rsidRPr="00A60C73">
        <w:rPr>
          <w:b/>
          <w:bCs/>
        </w:rPr>
        <w:t xml:space="preserve">Total   </w:t>
      </w:r>
      <w:r>
        <w:t xml:space="preserve">                                                                                                   $28,800.00</w:t>
      </w:r>
    </w:p>
    <w:p w14:paraId="074FCBE9" w14:textId="77777777" w:rsidR="005A3A67" w:rsidRPr="00666389" w:rsidRDefault="005A3A67" w:rsidP="00E70F63">
      <w:pPr>
        <w:rPr>
          <w:b/>
          <w:bCs/>
          <w:u w:val="single"/>
        </w:rPr>
      </w:pPr>
      <w:r w:rsidRPr="00666389">
        <w:rPr>
          <w:b/>
          <w:bCs/>
          <w:u w:val="single"/>
        </w:rPr>
        <w:t>ADMINISTRATION SERVICES</w:t>
      </w:r>
    </w:p>
    <w:p w14:paraId="1B4E631E" w14:textId="018D7F80" w:rsidR="005A3A67" w:rsidRDefault="005A3A67" w:rsidP="00E70F63">
      <w:r>
        <w:t>Banking Fees</w:t>
      </w:r>
      <w:r w:rsidR="00634CB6">
        <w:t xml:space="preserve">                             </w:t>
      </w:r>
      <w:r>
        <w:t xml:space="preserve">                                                          $150.00                                                                                                                            Banking Supplies</w:t>
      </w:r>
      <w:r>
        <w:tab/>
      </w:r>
      <w:r>
        <w:tab/>
      </w:r>
      <w:r>
        <w:tab/>
      </w:r>
      <w:r>
        <w:tab/>
        <w:t xml:space="preserve">                        $230.00                                                                                Bonding                                                                                           </w:t>
      </w:r>
      <w:r w:rsidR="00AF4329">
        <w:t xml:space="preserve"> </w:t>
      </w:r>
      <w:r>
        <w:t xml:space="preserve">    $60.00</w:t>
      </w:r>
    </w:p>
    <w:p w14:paraId="5B422CD7" w14:textId="73782A48" w:rsidR="005A3A67" w:rsidRDefault="005A3A67" w:rsidP="00E70F63">
      <w:r>
        <w:t xml:space="preserve">Zoom License Fee                                                                        </w:t>
      </w:r>
      <w:r w:rsidR="00AF4329">
        <w:t xml:space="preserve"> </w:t>
      </w:r>
      <w:r>
        <w:t xml:space="preserve">      $225.00</w:t>
      </w:r>
    </w:p>
    <w:p w14:paraId="293D3597" w14:textId="30807DE5" w:rsidR="005A3A67" w:rsidRDefault="005A3A67" w:rsidP="00E70F63">
      <w:r>
        <w:t>Ceremonial Rob</w:t>
      </w:r>
      <w:r w:rsidR="003664C7">
        <w:t>es</w:t>
      </w:r>
      <w:r>
        <w:t xml:space="preserve">                                                                      </w:t>
      </w:r>
      <w:r w:rsidR="00AF4329">
        <w:t xml:space="preserve">  </w:t>
      </w:r>
      <w:r>
        <w:t xml:space="preserve">      $350.00</w:t>
      </w:r>
    </w:p>
    <w:p w14:paraId="2C3DA478" w14:textId="6D5D381A" w:rsidR="005A3A67" w:rsidRDefault="005A3A67" w:rsidP="00E70F63">
      <w:r>
        <w:t xml:space="preserve">Corp (National)                                                                           </w:t>
      </w:r>
      <w:r w:rsidR="00625E3C">
        <w:t xml:space="preserve"> </w:t>
      </w:r>
      <w:r>
        <w:t xml:space="preserve">       $50.00</w:t>
      </w:r>
    </w:p>
    <w:p w14:paraId="53DB556D" w14:textId="2C3E351B" w:rsidR="005A3A67" w:rsidRDefault="005A3A67" w:rsidP="00E70F63">
      <w:r>
        <w:t xml:space="preserve">Corp (Regional)                                                                              </w:t>
      </w:r>
      <w:r w:rsidR="00625E3C">
        <w:t xml:space="preserve"> </w:t>
      </w:r>
      <w:r>
        <w:t xml:space="preserve">    $50.00</w:t>
      </w:r>
    </w:p>
    <w:p w14:paraId="20691B87" w14:textId="02B84320" w:rsidR="005A3A67" w:rsidRDefault="005A3A67" w:rsidP="00E70F63">
      <w:r>
        <w:t xml:space="preserve">Courtesy                                                                                     </w:t>
      </w:r>
      <w:r w:rsidR="00625E3C">
        <w:t xml:space="preserve"> </w:t>
      </w:r>
      <w:r>
        <w:t xml:space="preserve">        $</w:t>
      </w:r>
      <w:r w:rsidR="001C317C">
        <w:t>6</w:t>
      </w:r>
      <w:r>
        <w:t>00.00</w:t>
      </w:r>
    </w:p>
    <w:p w14:paraId="7B51D737" w14:textId="715ED55B" w:rsidR="005A3A67" w:rsidRDefault="005A3A67" w:rsidP="00E70F63">
      <w:r>
        <w:t xml:space="preserve">National Convention                                                        </w:t>
      </w:r>
      <w:r w:rsidR="00625E3C">
        <w:t xml:space="preserve"> </w:t>
      </w:r>
      <w:r>
        <w:t xml:space="preserve">                $2,000.00</w:t>
      </w:r>
    </w:p>
    <w:p w14:paraId="0DBA5CA2" w14:textId="5E2BFBB8" w:rsidR="005A3A67" w:rsidRDefault="005A3A67" w:rsidP="00E70F63">
      <w:r>
        <w:t xml:space="preserve">Regional Conference                                                             </w:t>
      </w:r>
      <w:r w:rsidR="00625E3C">
        <w:t xml:space="preserve"> </w:t>
      </w:r>
      <w:r>
        <w:t xml:space="preserve">           $5,500.00</w:t>
      </w:r>
    </w:p>
    <w:p w14:paraId="41806BDF" w14:textId="58649ED4" w:rsidR="005A3A67" w:rsidRDefault="005A3A67" w:rsidP="00E70F63">
      <w:r>
        <w:t xml:space="preserve">Audit CPA                                                                               </w:t>
      </w:r>
      <w:r w:rsidR="00625E3C">
        <w:t xml:space="preserve"> </w:t>
      </w:r>
      <w:r>
        <w:t xml:space="preserve">            $2,500.00</w:t>
      </w:r>
    </w:p>
    <w:p w14:paraId="76B72C9D" w14:textId="207785FC" w:rsidR="005A3A67" w:rsidRDefault="005A3A67" w:rsidP="00E70F63">
      <w:r>
        <w:t xml:space="preserve">Emergency Response                                                        </w:t>
      </w:r>
      <w:r w:rsidR="00625E3C">
        <w:t xml:space="preserve"> </w:t>
      </w:r>
      <w:r>
        <w:t xml:space="preserve">    </w:t>
      </w:r>
      <w:r w:rsidR="004D38C0">
        <w:t xml:space="preserve"> </w:t>
      </w:r>
      <w:r>
        <w:t xml:space="preserve">         $150.00</w:t>
      </w:r>
    </w:p>
    <w:p w14:paraId="6C3784BC" w14:textId="245BEB3E" w:rsidR="005A3A67" w:rsidRDefault="005A3A67" w:rsidP="00E70F63">
      <w:r>
        <w:t xml:space="preserve">Liability                                                                          </w:t>
      </w:r>
      <w:r w:rsidR="00625E3C">
        <w:t xml:space="preserve"> </w:t>
      </w:r>
      <w:r>
        <w:t xml:space="preserve">          </w:t>
      </w:r>
      <w:r w:rsidR="00AA17F5">
        <w:t xml:space="preserve"> </w:t>
      </w:r>
      <w:r>
        <w:t xml:space="preserve">         $600.00</w:t>
      </w:r>
    </w:p>
    <w:p w14:paraId="28EC0A52" w14:textId="2E56901E" w:rsidR="005A3A67" w:rsidRDefault="005A3A67" w:rsidP="00E70F63">
      <w:r>
        <w:t xml:space="preserve">National/ Regional Donation                                   </w:t>
      </w:r>
      <w:r w:rsidR="00AA17F5">
        <w:t xml:space="preserve"> </w:t>
      </w:r>
      <w:r>
        <w:t xml:space="preserve">      </w:t>
      </w:r>
      <w:r w:rsidR="00625E3C">
        <w:t xml:space="preserve"> </w:t>
      </w:r>
      <w:r>
        <w:t xml:space="preserve">               $150.00</w:t>
      </w:r>
    </w:p>
    <w:p w14:paraId="0254C688" w14:textId="49E39A47" w:rsidR="005A3A67" w:rsidRDefault="005A3A67" w:rsidP="00E70F63">
      <w:r>
        <w:t>MIT (</w:t>
      </w:r>
      <w:proofErr w:type="spellStart"/>
      <w:r>
        <w:t>Start up</w:t>
      </w:r>
      <w:proofErr w:type="spellEnd"/>
      <w:r>
        <w:t xml:space="preserve"> Fees)                                                   </w:t>
      </w:r>
      <w:r w:rsidR="00625E3C">
        <w:t xml:space="preserve"> </w:t>
      </w:r>
      <w:r>
        <w:t xml:space="preserve">    </w:t>
      </w:r>
      <w:r w:rsidR="00AA17F5">
        <w:t xml:space="preserve"> </w:t>
      </w:r>
      <w:r>
        <w:t xml:space="preserve">                  $350.00</w:t>
      </w:r>
    </w:p>
    <w:p w14:paraId="0951019D" w14:textId="755C6311" w:rsidR="005A3A67" w:rsidRDefault="005A3A67" w:rsidP="00E70F63">
      <w:r>
        <w:t xml:space="preserve">NPHC Dues                                                                       </w:t>
      </w:r>
      <w:r w:rsidR="00AA17F5">
        <w:t xml:space="preserve">   </w:t>
      </w:r>
      <w:r>
        <w:t xml:space="preserve">          </w:t>
      </w:r>
      <w:r w:rsidR="00B076BA">
        <w:t xml:space="preserve"> </w:t>
      </w:r>
      <w:r>
        <w:t xml:space="preserve">    $150.00</w:t>
      </w:r>
    </w:p>
    <w:p w14:paraId="03B78BFA" w14:textId="74517032" w:rsidR="005A3A67" w:rsidRDefault="005A3A67" w:rsidP="00E70F63">
      <w:r>
        <w:t xml:space="preserve">Office Supplies                                                                     </w:t>
      </w:r>
      <w:r w:rsidR="00AA17F5">
        <w:t xml:space="preserve"> </w:t>
      </w:r>
      <w:r>
        <w:t xml:space="preserve">  </w:t>
      </w:r>
      <w:r w:rsidR="00B076BA">
        <w:t xml:space="preserve"> </w:t>
      </w:r>
      <w:r>
        <w:t xml:space="preserve">         $250.00</w:t>
      </w:r>
    </w:p>
    <w:p w14:paraId="3381B92C" w14:textId="734A1317" w:rsidR="005A3A67" w:rsidRDefault="005A3A67" w:rsidP="00E70F63">
      <w:r>
        <w:t xml:space="preserve">Outgoing Local Officers                                             </w:t>
      </w:r>
      <w:r w:rsidR="00B076BA">
        <w:t xml:space="preserve"> </w:t>
      </w:r>
      <w:r>
        <w:t xml:space="preserve">      </w:t>
      </w:r>
      <w:r w:rsidR="00AA17F5">
        <w:t xml:space="preserve"> </w:t>
      </w:r>
      <w:r>
        <w:t xml:space="preserve">              $300.00</w:t>
      </w:r>
    </w:p>
    <w:p w14:paraId="12A9A2E2" w14:textId="77777777" w:rsidR="005A3A67" w:rsidRDefault="005A3A67" w:rsidP="00E70F63">
      <w:r>
        <w:lastRenderedPageBreak/>
        <w:t>Postage/Mailing Shipping                                                              $150.00</w:t>
      </w:r>
    </w:p>
    <w:p w14:paraId="10DA7924" w14:textId="7BCB4CF7" w:rsidR="005A3A67" w:rsidRDefault="005A3A67" w:rsidP="00E70F63">
      <w:r>
        <w:t>Mai</w:t>
      </w:r>
      <w:r w:rsidR="003851B0">
        <w:t>lbox</w:t>
      </w:r>
      <w:r>
        <w:t xml:space="preserve"> Rental                         </w:t>
      </w:r>
      <w:r w:rsidR="003851B0">
        <w:t xml:space="preserve"> </w:t>
      </w:r>
      <w:r>
        <w:t xml:space="preserve">                                                 </w:t>
      </w:r>
      <w:r w:rsidR="00B076BA">
        <w:t xml:space="preserve"> </w:t>
      </w:r>
      <w:r>
        <w:t xml:space="preserve">     $325.00</w:t>
      </w:r>
    </w:p>
    <w:p w14:paraId="28662708" w14:textId="71F32F1D" w:rsidR="005A3A67" w:rsidRDefault="005A3A67" w:rsidP="00E70F63">
      <w:r>
        <w:t xml:space="preserve">Presidential Expenditures                                               </w:t>
      </w:r>
      <w:r w:rsidR="00C50366">
        <w:t xml:space="preserve"> </w:t>
      </w:r>
      <w:r>
        <w:t xml:space="preserve">              $150.00</w:t>
      </w:r>
    </w:p>
    <w:p w14:paraId="71F42649" w14:textId="19635E68" w:rsidR="005A3A67" w:rsidRDefault="005A3A67" w:rsidP="00E70F63">
      <w:r>
        <w:t xml:space="preserve">Reclamation and Retention                                             </w:t>
      </w:r>
      <w:r w:rsidR="00C50366">
        <w:t xml:space="preserve"> </w:t>
      </w:r>
      <w:r>
        <w:t xml:space="preserve">             $350.00</w:t>
      </w:r>
    </w:p>
    <w:p w14:paraId="3E6DAA31" w14:textId="13A6D3C6" w:rsidR="005A3A67" w:rsidRDefault="005A3A67" w:rsidP="00E70F63">
      <w:r>
        <w:t>Risk Management                                                                           $200.00</w:t>
      </w:r>
    </w:p>
    <w:p w14:paraId="1026F464" w14:textId="02170F1A" w:rsidR="005A3A67" w:rsidRDefault="005A3A67" w:rsidP="00E70F63">
      <w:r>
        <w:t xml:space="preserve">Ritual and Ceremonies                                                 </w:t>
      </w:r>
      <w:r w:rsidR="00C50366">
        <w:t xml:space="preserve"> </w:t>
      </w:r>
      <w:r>
        <w:t xml:space="preserve">                 $100.00</w:t>
      </w:r>
    </w:p>
    <w:p w14:paraId="417A6AF5" w14:textId="49AB0673" w:rsidR="005A3A67" w:rsidRDefault="005A3A67" w:rsidP="00E70F63">
      <w:r>
        <w:t xml:space="preserve">Storage                                                                            </w:t>
      </w:r>
      <w:r w:rsidR="00C50366">
        <w:t xml:space="preserve"> </w:t>
      </w:r>
      <w:r>
        <w:t xml:space="preserve">                 $860.00</w:t>
      </w:r>
    </w:p>
    <w:p w14:paraId="10660F8D" w14:textId="412357D9" w:rsidR="005A3A67" w:rsidRDefault="005A3A67" w:rsidP="00E70F63">
      <w:r>
        <w:t xml:space="preserve">Technology                                                            </w:t>
      </w:r>
      <w:r w:rsidR="00C50366">
        <w:t xml:space="preserve"> </w:t>
      </w:r>
      <w:r>
        <w:t xml:space="preserve">                          $2,700.00</w:t>
      </w:r>
    </w:p>
    <w:p w14:paraId="366F3FD5" w14:textId="03EE0A29" w:rsidR="005A3A67" w:rsidRDefault="005A3A67" w:rsidP="00E70F63">
      <w:r w:rsidRPr="001731CD">
        <w:rPr>
          <w:b/>
          <w:bCs/>
        </w:rPr>
        <w:t>Subtotal</w:t>
      </w:r>
      <w:r>
        <w:t xml:space="preserve">                                                                     </w:t>
      </w:r>
      <w:r w:rsidR="00C50366">
        <w:t xml:space="preserve"> </w:t>
      </w:r>
      <w:r>
        <w:t xml:space="preserve">                      $18,</w:t>
      </w:r>
      <w:r w:rsidR="0060047B">
        <w:t>5</w:t>
      </w:r>
      <w:r>
        <w:t>00.00</w:t>
      </w:r>
    </w:p>
    <w:p w14:paraId="1EC226CE" w14:textId="77777777" w:rsidR="00A60C73" w:rsidRDefault="00A60C73" w:rsidP="00E70F63"/>
    <w:p w14:paraId="7DCE90E5" w14:textId="77777777" w:rsidR="005A3A67" w:rsidRPr="00666389" w:rsidRDefault="005A3A67" w:rsidP="00E70F63">
      <w:pPr>
        <w:rPr>
          <w:b/>
          <w:bCs/>
          <w:u w:val="single"/>
        </w:rPr>
      </w:pPr>
      <w:r w:rsidRPr="00666389">
        <w:rPr>
          <w:b/>
          <w:bCs/>
          <w:u w:val="single"/>
        </w:rPr>
        <w:t>COMMITTEE</w:t>
      </w:r>
    </w:p>
    <w:p w14:paraId="789994CD" w14:textId="77777777" w:rsidR="005A3A67" w:rsidRDefault="005A3A67" w:rsidP="00E70F63">
      <w:r>
        <w:t>Arts &amp; Letters                                                                                   $300.00</w:t>
      </w:r>
    </w:p>
    <w:p w14:paraId="4FB8AE23" w14:textId="687EFAC7" w:rsidR="00003C4D" w:rsidRDefault="009E4936" w:rsidP="00E70F63">
      <w:r>
        <w:t>*</w:t>
      </w:r>
      <w:r w:rsidR="005A3A67">
        <w:t>Community Participation                                                            $300.</w:t>
      </w:r>
      <w:r w:rsidR="003664C7">
        <w:t>00</w:t>
      </w:r>
    </w:p>
    <w:p w14:paraId="77C4387C" w14:textId="0B7DA419" w:rsidR="005A3A67" w:rsidRDefault="00003C4D" w:rsidP="00E70F63">
      <w:r>
        <w:t>*International Aware</w:t>
      </w:r>
      <w:r w:rsidR="00D06723">
        <w:t>ness</w:t>
      </w:r>
      <w:r w:rsidR="005A3A67">
        <w:t xml:space="preserve"> </w:t>
      </w:r>
      <w:r w:rsidR="00D06723">
        <w:t>&amp; Involvement</w:t>
      </w:r>
      <w:r w:rsidR="005A3A67">
        <w:t xml:space="preserve">                                  $200.00</w:t>
      </w:r>
    </w:p>
    <w:p w14:paraId="3DB7F245" w14:textId="2DFEBEDC" w:rsidR="005A3A67" w:rsidRDefault="003F71F9" w:rsidP="00E70F63">
      <w:r>
        <w:t>*Midwest Day of Service</w:t>
      </w:r>
      <w:r w:rsidR="005A3A67">
        <w:t xml:space="preserve">                                                               $200.00</w:t>
      </w:r>
    </w:p>
    <w:p w14:paraId="54D61968" w14:textId="1B38B2C7" w:rsidR="005A3A67" w:rsidRDefault="000114D2" w:rsidP="00E70F63">
      <w:r>
        <w:t>Collegiate Connection Committee</w:t>
      </w:r>
      <w:r w:rsidR="005A3A67">
        <w:t xml:space="preserve">                                               $350.00</w:t>
      </w:r>
    </w:p>
    <w:p w14:paraId="34998A8A" w14:textId="04D890DF" w:rsidR="005A3A67" w:rsidRDefault="00997A77" w:rsidP="00E70F63">
      <w:r>
        <w:t>*</w:t>
      </w:r>
      <w:r w:rsidR="005A3A67">
        <w:t xml:space="preserve">Delta Academy                                                                      </w:t>
      </w:r>
      <w:r w:rsidR="00C50366">
        <w:t xml:space="preserve">  </w:t>
      </w:r>
      <w:r w:rsidR="005A3A67">
        <w:t xml:space="preserve">      $1,000.00</w:t>
      </w:r>
    </w:p>
    <w:p w14:paraId="0164AF39" w14:textId="77777777" w:rsidR="005A3A67" w:rsidRDefault="005A3A67" w:rsidP="00E70F63">
      <w:r>
        <w:t>Delta Dears                                                                                      $500.00</w:t>
      </w:r>
    </w:p>
    <w:p w14:paraId="0EA2BE14" w14:textId="751D6319" w:rsidR="005A3A67" w:rsidRDefault="00997A77" w:rsidP="00E70F63">
      <w:r>
        <w:t>*</w:t>
      </w:r>
      <w:r w:rsidR="005A3A67">
        <w:t xml:space="preserve">Delta Gems                                                                          </w:t>
      </w:r>
      <w:r w:rsidR="00C50366">
        <w:t xml:space="preserve"> </w:t>
      </w:r>
      <w:r w:rsidR="005A3A67">
        <w:t xml:space="preserve">   </w:t>
      </w:r>
      <w:r w:rsidR="00C50366">
        <w:t xml:space="preserve"> </w:t>
      </w:r>
      <w:r w:rsidR="005A3A67">
        <w:t xml:space="preserve">     $1,000.00</w:t>
      </w:r>
    </w:p>
    <w:p w14:paraId="1462CABA" w14:textId="46124961" w:rsidR="005A3A67" w:rsidRDefault="005A3A67" w:rsidP="00E70F63">
      <w:r>
        <w:t xml:space="preserve">Healthy Lifestyle                                                                    </w:t>
      </w:r>
      <w:r w:rsidR="00A63900">
        <w:t xml:space="preserve"> </w:t>
      </w:r>
      <w:r>
        <w:t xml:space="preserve">        $300.00</w:t>
      </w:r>
    </w:p>
    <w:p w14:paraId="2D080F29" w14:textId="77777777" w:rsidR="005A3A67" w:rsidRDefault="005A3A67" w:rsidP="00E70F63">
      <w:r>
        <w:t>Fund Raising                                                                                    $500.00</w:t>
      </w:r>
    </w:p>
    <w:p w14:paraId="293A61F6" w14:textId="77777777" w:rsidR="005A3A67" w:rsidRDefault="005A3A67" w:rsidP="00E70F63">
      <w:r>
        <w:t>Lead                                                                                                  $150.00</w:t>
      </w:r>
    </w:p>
    <w:p w14:paraId="3FCCF631" w14:textId="1F20A693" w:rsidR="005A3A67" w:rsidRDefault="005A3A67" w:rsidP="00E70F63">
      <w:proofErr w:type="spellStart"/>
      <w:r>
        <w:t>Nicken’s</w:t>
      </w:r>
      <w:proofErr w:type="spellEnd"/>
      <w:r>
        <w:t xml:space="preserve">                                                                                           $</w:t>
      </w:r>
      <w:r w:rsidR="001C317C">
        <w:t>9</w:t>
      </w:r>
      <w:r>
        <w:t>00.00</w:t>
      </w:r>
    </w:p>
    <w:p w14:paraId="350D9380" w14:textId="77777777" w:rsidR="005A3A67" w:rsidRDefault="005A3A67" w:rsidP="00E70F63">
      <w:r>
        <w:t>Program Planning                                                                          $300.00</w:t>
      </w:r>
    </w:p>
    <w:p w14:paraId="64E061A0" w14:textId="4695E23C" w:rsidR="005A3A67" w:rsidRDefault="005A3A67" w:rsidP="00E70F63">
      <w:r>
        <w:t>Soci</w:t>
      </w:r>
      <w:r w:rsidR="001E41D0">
        <w:t>al</w:t>
      </w:r>
      <w:r>
        <w:t xml:space="preserve"> Action                                                                        </w:t>
      </w:r>
      <w:r w:rsidR="00A63900">
        <w:t xml:space="preserve"> </w:t>
      </w:r>
      <w:r>
        <w:t xml:space="preserve">          $1,000.00</w:t>
      </w:r>
    </w:p>
    <w:p w14:paraId="0F0E25F2" w14:textId="7F14E305" w:rsidR="005A3A67" w:rsidRDefault="005A3A67" w:rsidP="00E70F63">
      <w:r>
        <w:t>DDNC</w:t>
      </w:r>
      <w:r w:rsidR="005D6E61">
        <w:t>/DD</w:t>
      </w:r>
      <w:r w:rsidR="00567491">
        <w:t>UN</w:t>
      </w:r>
      <w:r>
        <w:t xml:space="preserve">                                                                                  $3,300.00</w:t>
      </w:r>
    </w:p>
    <w:p w14:paraId="2CD28131" w14:textId="5F56451B" w:rsidR="005A3A67" w:rsidRDefault="005A3A67" w:rsidP="00E70F63">
      <w:r w:rsidRPr="001731CD">
        <w:rPr>
          <w:b/>
          <w:bCs/>
        </w:rPr>
        <w:t xml:space="preserve">Subtotal  </w:t>
      </w:r>
      <w:r>
        <w:t xml:space="preserve">                                                                                        $10,</w:t>
      </w:r>
      <w:r w:rsidR="00D7442F">
        <w:t>3</w:t>
      </w:r>
      <w:r>
        <w:t>00.00</w:t>
      </w:r>
    </w:p>
    <w:p w14:paraId="22B30B32" w14:textId="0BA5F441" w:rsidR="005A3A67" w:rsidRDefault="005A3A67" w:rsidP="00E70F63">
      <w:r w:rsidRPr="00224073">
        <w:rPr>
          <w:b/>
          <w:bCs/>
        </w:rPr>
        <w:t>Projected Expenses for FY2021/2022</w:t>
      </w:r>
      <w:r>
        <w:t xml:space="preserve">                                       $28,800.00</w:t>
      </w:r>
    </w:p>
    <w:p w14:paraId="49C14133" w14:textId="77777777" w:rsidR="005A3A67" w:rsidRPr="003851B0" w:rsidRDefault="005A3A67" w:rsidP="00E70F63">
      <w:pPr>
        <w:rPr>
          <w:b/>
          <w:bCs/>
        </w:rPr>
      </w:pPr>
      <w:r w:rsidRPr="003851B0">
        <w:rPr>
          <w:b/>
          <w:bCs/>
        </w:rPr>
        <w:t>*Funds will be taken from DREF Donor Restricted Account</w:t>
      </w:r>
    </w:p>
    <w:p w14:paraId="7263D4A5" w14:textId="48E33245" w:rsidR="002A73BF" w:rsidRDefault="002A73BF" w:rsidP="005A3A67"/>
    <w:sectPr w:rsidR="002A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67"/>
    <w:rsid w:val="00003C4D"/>
    <w:rsid w:val="000114D2"/>
    <w:rsid w:val="000F51EA"/>
    <w:rsid w:val="001731CD"/>
    <w:rsid w:val="001C317C"/>
    <w:rsid w:val="001E18E2"/>
    <w:rsid w:val="001E41D0"/>
    <w:rsid w:val="00224073"/>
    <w:rsid w:val="002A73BF"/>
    <w:rsid w:val="00353762"/>
    <w:rsid w:val="003664C7"/>
    <w:rsid w:val="003851B0"/>
    <w:rsid w:val="003B68E9"/>
    <w:rsid w:val="003F71F9"/>
    <w:rsid w:val="00433EDF"/>
    <w:rsid w:val="004D38C0"/>
    <w:rsid w:val="005178DB"/>
    <w:rsid w:val="00567491"/>
    <w:rsid w:val="005A3A67"/>
    <w:rsid w:val="005D6E61"/>
    <w:rsid w:val="0060047B"/>
    <w:rsid w:val="00625E3C"/>
    <w:rsid w:val="00634CB6"/>
    <w:rsid w:val="00666389"/>
    <w:rsid w:val="007F658F"/>
    <w:rsid w:val="00997A77"/>
    <w:rsid w:val="009E4936"/>
    <w:rsid w:val="00A60C73"/>
    <w:rsid w:val="00A63900"/>
    <w:rsid w:val="00AA17F5"/>
    <w:rsid w:val="00AA6856"/>
    <w:rsid w:val="00AF4329"/>
    <w:rsid w:val="00B076BA"/>
    <w:rsid w:val="00C50366"/>
    <w:rsid w:val="00D06723"/>
    <w:rsid w:val="00D7442F"/>
    <w:rsid w:val="00D87049"/>
    <w:rsid w:val="00E6024B"/>
    <w:rsid w:val="00E70F63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2B3A"/>
  <w15:chartTrackingRefBased/>
  <w15:docId w15:val="{BDFCB154-8281-4A00-B378-414CD2B4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scholloway5@outlook.com</dc:creator>
  <cp:keywords/>
  <dc:description/>
  <cp:lastModifiedBy>scholloway5@outlook.com</cp:lastModifiedBy>
  <cp:revision>38</cp:revision>
  <cp:lastPrinted>2021-04-06T00:13:00Z</cp:lastPrinted>
  <dcterms:created xsi:type="dcterms:W3CDTF">2021-04-06T00:02:00Z</dcterms:created>
  <dcterms:modified xsi:type="dcterms:W3CDTF">2021-04-22T01:52:00Z</dcterms:modified>
</cp:coreProperties>
</file>